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424C4758" w:rsidR="0005327E" w:rsidRPr="003A1966" w:rsidRDefault="00B847F0" w:rsidP="0005327E">
      <w:pPr>
        <w:tabs>
          <w:tab w:val="left" w:pos="567"/>
        </w:tabs>
        <w:jc w:val="both"/>
        <w:rPr>
          <w:sz w:val="28"/>
          <w:szCs w:val="28"/>
          <w:lang w:val="uk-UA"/>
        </w:rPr>
      </w:pPr>
      <w:r>
        <w:rPr>
          <w:sz w:val="28"/>
          <w:szCs w:val="28"/>
          <w:lang w:val="uk-UA"/>
        </w:rPr>
        <w:t xml:space="preserve">21 </w:t>
      </w:r>
      <w:r w:rsidR="00EC34C6" w:rsidRPr="003A1966">
        <w:rPr>
          <w:sz w:val="28"/>
          <w:szCs w:val="28"/>
          <w:lang w:val="uk-UA"/>
        </w:rPr>
        <w:t>верес</w:t>
      </w:r>
      <w:r w:rsidR="00626D59" w:rsidRPr="003A1966">
        <w:rPr>
          <w:sz w:val="28"/>
          <w:szCs w:val="28"/>
          <w:lang w:val="uk-UA"/>
        </w:rPr>
        <w:t>ня</w:t>
      </w:r>
      <w:r w:rsidR="005638B0">
        <w:rPr>
          <w:sz w:val="28"/>
          <w:szCs w:val="28"/>
          <w:lang w:val="uk-UA"/>
        </w:rPr>
        <w:t xml:space="preserve"> 2023 року             </w:t>
      </w:r>
      <w:r w:rsidR="00171F54" w:rsidRPr="00171F54">
        <w:rPr>
          <w:sz w:val="28"/>
          <w:szCs w:val="28"/>
        </w:rPr>
        <w:t xml:space="preserve"> </w:t>
      </w:r>
      <w:r w:rsidR="00171F54" w:rsidRPr="00234B23">
        <w:rPr>
          <w:sz w:val="28"/>
          <w:szCs w:val="28"/>
        </w:rPr>
        <w:t xml:space="preserve">   </w:t>
      </w:r>
      <w:r w:rsidR="005638B0">
        <w:rPr>
          <w:sz w:val="28"/>
          <w:szCs w:val="28"/>
          <w:lang w:val="uk-UA"/>
        </w:rPr>
        <w:t xml:space="preserve">      </w:t>
      </w:r>
      <w:r>
        <w:rPr>
          <w:sz w:val="28"/>
          <w:szCs w:val="28"/>
          <w:lang w:val="uk-UA"/>
        </w:rPr>
        <w:t xml:space="preserve"> </w:t>
      </w:r>
      <w:r w:rsidR="005638B0">
        <w:rPr>
          <w:sz w:val="28"/>
          <w:szCs w:val="28"/>
          <w:lang w:val="uk-UA"/>
        </w:rPr>
        <w:t>м. </w:t>
      </w:r>
      <w:r w:rsidR="0005327E" w:rsidRPr="003A1966">
        <w:rPr>
          <w:sz w:val="28"/>
          <w:szCs w:val="28"/>
          <w:lang w:val="uk-UA"/>
        </w:rPr>
        <w:t xml:space="preserve">Луцьк                         </w:t>
      </w:r>
      <w:r>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w:t>
      </w:r>
      <w:r>
        <w:rPr>
          <w:sz w:val="28"/>
          <w:szCs w:val="28"/>
          <w:lang w:val="uk-UA"/>
        </w:rPr>
        <w:t> 339</w:t>
      </w:r>
    </w:p>
    <w:p w14:paraId="4FFC35DE" w14:textId="77777777" w:rsidR="0005327E" w:rsidRPr="003A1966" w:rsidRDefault="0005327E" w:rsidP="0005327E">
      <w:pPr>
        <w:rPr>
          <w:sz w:val="28"/>
          <w:szCs w:val="28"/>
          <w:lang w:val="uk-UA"/>
        </w:rPr>
      </w:pPr>
    </w:p>
    <w:p w14:paraId="587C7A37" w14:textId="77777777" w:rsidR="003A1966" w:rsidRPr="003A1966" w:rsidRDefault="003A1966" w:rsidP="003A1966">
      <w:pPr>
        <w:pStyle w:val="Iauiue"/>
        <w:jc w:val="center"/>
        <w:rPr>
          <w:sz w:val="28"/>
          <w:szCs w:val="28"/>
          <w:lang w:val="uk-UA"/>
        </w:rPr>
      </w:pPr>
      <w:r w:rsidRPr="003A1966">
        <w:rPr>
          <w:sz w:val="28"/>
          <w:szCs w:val="28"/>
          <w:lang w:val="uk-UA"/>
        </w:rPr>
        <w:t>Про внесення змін до показників</w:t>
      </w:r>
    </w:p>
    <w:p w14:paraId="650B1612" w14:textId="3A696C4B" w:rsidR="003A1966" w:rsidRPr="003A1966" w:rsidRDefault="003A1966" w:rsidP="003A1966">
      <w:pPr>
        <w:pStyle w:val="Iauiue"/>
        <w:jc w:val="center"/>
        <w:rPr>
          <w:sz w:val="28"/>
          <w:szCs w:val="28"/>
          <w:lang w:val="uk-UA"/>
        </w:rPr>
      </w:pPr>
      <w:r w:rsidRPr="003A1966">
        <w:rPr>
          <w:sz w:val="28"/>
          <w:szCs w:val="28"/>
          <w:lang w:val="uk-UA"/>
        </w:rPr>
        <w:t>обласного бюджету на 2023 рік</w:t>
      </w:r>
    </w:p>
    <w:p w14:paraId="68DB1E16" w14:textId="77777777"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3A1966" w:rsidRDefault="00560A33" w:rsidP="0005327E">
      <w:pPr>
        <w:jc w:val="both"/>
        <w:rPr>
          <w:sz w:val="28"/>
          <w:szCs w:val="28"/>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3A1966" w:rsidRDefault="00560A33" w:rsidP="00335C8E">
      <w:pPr>
        <w:tabs>
          <w:tab w:val="left" w:pos="709"/>
        </w:tabs>
        <w:ind w:firstLine="567"/>
        <w:jc w:val="both"/>
        <w:rPr>
          <w:sz w:val="28"/>
          <w:szCs w:val="28"/>
          <w:highlight w:val="green"/>
          <w:lang w:val="uk-UA"/>
        </w:rPr>
      </w:pPr>
    </w:p>
    <w:p w14:paraId="0201F38C" w14:textId="5DB74AEB" w:rsidR="005F77B7" w:rsidRDefault="003A1966" w:rsidP="005F77B7">
      <w:pPr>
        <w:tabs>
          <w:tab w:val="left" w:pos="540"/>
        </w:tabs>
        <w:ind w:firstLine="709"/>
        <w:jc w:val="both"/>
        <w:rPr>
          <w:sz w:val="28"/>
          <w:szCs w:val="28"/>
          <w:lang w:val="uk-UA"/>
        </w:rPr>
      </w:pPr>
      <w:r w:rsidRPr="003A1966">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загальну суму  5 000 000 гривень.</w:t>
      </w:r>
    </w:p>
    <w:p w14:paraId="5BC20DCF" w14:textId="77777777" w:rsidR="00132542" w:rsidRPr="003A1966" w:rsidRDefault="00132542" w:rsidP="005F77B7">
      <w:pPr>
        <w:tabs>
          <w:tab w:val="left" w:pos="540"/>
        </w:tabs>
        <w:ind w:firstLine="709"/>
        <w:jc w:val="both"/>
        <w:rPr>
          <w:sz w:val="28"/>
          <w:szCs w:val="28"/>
          <w:lang w:val="uk-UA"/>
        </w:rPr>
      </w:pPr>
    </w:p>
    <w:p w14:paraId="0F7376BD" w14:textId="75A4696F" w:rsidR="00D531C7" w:rsidRPr="00E80266" w:rsidRDefault="00E80266" w:rsidP="00E80266">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proofErr w:type="spellStart"/>
      <w:r w:rsidR="00D531C7" w:rsidRPr="00E80266">
        <w:rPr>
          <w:sz w:val="28"/>
          <w:szCs w:val="28"/>
          <w:lang w:val="uk-UA"/>
        </w:rPr>
        <w:t>Унести</w:t>
      </w:r>
      <w:proofErr w:type="spellEnd"/>
      <w:r w:rsidR="00D531C7" w:rsidRPr="00E80266">
        <w:rPr>
          <w:sz w:val="28"/>
          <w:szCs w:val="28"/>
          <w:lang w:val="uk-UA"/>
        </w:rPr>
        <w:t xml:space="preserve"> зміни до:</w:t>
      </w:r>
    </w:p>
    <w:p w14:paraId="768A224C" w14:textId="478ABCC5" w:rsidR="00FF1450" w:rsidRPr="00E80266" w:rsidRDefault="00D531C7" w:rsidP="00E80266">
      <w:pPr>
        <w:tabs>
          <w:tab w:val="left" w:pos="540"/>
        </w:tabs>
        <w:ind w:firstLine="709"/>
        <w:jc w:val="both"/>
        <w:rPr>
          <w:sz w:val="28"/>
          <w:szCs w:val="28"/>
          <w:lang w:val="uk-UA"/>
        </w:rPr>
      </w:pPr>
      <w:r w:rsidRPr="00E80266">
        <w:rPr>
          <w:sz w:val="28"/>
          <w:szCs w:val="28"/>
          <w:lang w:val="uk-UA"/>
        </w:rPr>
        <w:t xml:space="preserve">розподілу видатків обласного бюджету </w:t>
      </w:r>
      <w:r w:rsidR="00E14B06" w:rsidRPr="00E80266">
        <w:rPr>
          <w:sz w:val="28"/>
          <w:szCs w:val="28"/>
          <w:lang w:val="uk-UA"/>
        </w:rPr>
        <w:t>на 2023 рік згідно з додатком 1;</w:t>
      </w:r>
    </w:p>
    <w:p w14:paraId="26A25CFE" w14:textId="61D1B1D2" w:rsidR="005E7D2B" w:rsidRPr="00E80266" w:rsidRDefault="00D531C7" w:rsidP="00E80266">
      <w:pPr>
        <w:tabs>
          <w:tab w:val="left" w:pos="540"/>
        </w:tabs>
        <w:ind w:firstLine="709"/>
        <w:jc w:val="both"/>
        <w:rPr>
          <w:sz w:val="28"/>
          <w:szCs w:val="28"/>
          <w:lang w:val="uk-UA"/>
        </w:rPr>
      </w:pPr>
      <w:r w:rsidRPr="00E80266">
        <w:rPr>
          <w:sz w:val="28"/>
          <w:szCs w:val="28"/>
          <w:lang w:val="uk-UA"/>
        </w:rPr>
        <w:t xml:space="preserve">обсягів капітальних вкладень бюджету в розрізі інвестиційних проєктів </w:t>
      </w:r>
      <w:r w:rsidR="006B6C87" w:rsidRPr="00E80266">
        <w:rPr>
          <w:sz w:val="28"/>
          <w:szCs w:val="28"/>
          <w:lang w:val="uk-UA"/>
        </w:rPr>
        <w:t>у 2023 році згідно з додатком 2</w:t>
      </w:r>
      <w:r w:rsidR="00E14B06" w:rsidRPr="00E80266">
        <w:rPr>
          <w:sz w:val="28"/>
          <w:szCs w:val="28"/>
          <w:lang w:val="uk-UA"/>
        </w:rPr>
        <w:t>;</w:t>
      </w:r>
    </w:p>
    <w:p w14:paraId="67F5DAA7" w14:textId="3EC4E8D4" w:rsidR="00B607DB" w:rsidRDefault="00E14B06" w:rsidP="00E80266">
      <w:pPr>
        <w:tabs>
          <w:tab w:val="left" w:pos="540"/>
        </w:tabs>
        <w:ind w:firstLine="709"/>
        <w:jc w:val="both"/>
        <w:rPr>
          <w:sz w:val="28"/>
          <w:szCs w:val="28"/>
          <w:lang w:val="uk-UA"/>
        </w:rPr>
      </w:pPr>
      <w:r w:rsidRPr="00E80266">
        <w:rPr>
          <w:sz w:val="28"/>
          <w:szCs w:val="28"/>
          <w:lang w:val="uk-UA"/>
        </w:rPr>
        <w:t>витрат обласного бюджету на реалізацію регіональних програм у 2023 році згідно з додатком 3</w:t>
      </w:r>
      <w:r w:rsidR="002011FD" w:rsidRPr="00E80266">
        <w:rPr>
          <w:sz w:val="28"/>
          <w:szCs w:val="28"/>
          <w:lang w:val="uk-UA"/>
        </w:rPr>
        <w:t>.</w:t>
      </w:r>
    </w:p>
    <w:p w14:paraId="4183414B" w14:textId="77777777" w:rsidR="00132542" w:rsidRPr="003A1966" w:rsidRDefault="00132542" w:rsidP="00E80266">
      <w:pPr>
        <w:tabs>
          <w:tab w:val="left" w:pos="540"/>
        </w:tabs>
        <w:ind w:firstLine="709"/>
        <w:jc w:val="both"/>
        <w:rPr>
          <w:sz w:val="28"/>
          <w:szCs w:val="28"/>
          <w:lang w:val="uk-UA"/>
        </w:rPr>
      </w:pPr>
    </w:p>
    <w:p w14:paraId="4EBEF2D7" w14:textId="4E46593B" w:rsidR="00017451" w:rsidRPr="005638B0" w:rsidRDefault="00132542"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proofErr w:type="spellStart"/>
      <w:r w:rsidR="00017451" w:rsidRPr="005638B0">
        <w:rPr>
          <w:spacing w:val="-4"/>
          <w:sz w:val="28"/>
          <w:szCs w:val="28"/>
          <w:lang w:val="uk-UA"/>
        </w:rPr>
        <w:t>Никитюк</w:t>
      </w:r>
      <w:proofErr w:type="spellEnd"/>
      <w:r w:rsidR="00017451" w:rsidRPr="005638B0">
        <w:rPr>
          <w:spacing w:val="-4"/>
          <w:sz w:val="28"/>
          <w:szCs w:val="28"/>
          <w:lang w:val="uk-UA"/>
        </w:rPr>
        <w:t xml:space="preserve">) </w:t>
      </w:r>
      <w:proofErr w:type="spellStart"/>
      <w:r w:rsidR="00017451" w:rsidRPr="005638B0">
        <w:rPr>
          <w:spacing w:val="-4"/>
          <w:sz w:val="28"/>
          <w:szCs w:val="28"/>
          <w:lang w:val="uk-UA"/>
        </w:rPr>
        <w:t>унести</w:t>
      </w:r>
      <w:proofErr w:type="spellEnd"/>
      <w:r w:rsidR="00017451" w:rsidRPr="005638B0">
        <w:rPr>
          <w:spacing w:val="-4"/>
          <w:sz w:val="28"/>
          <w:szCs w:val="28"/>
          <w:lang w:val="uk-UA"/>
        </w:rPr>
        <w:t xml:space="preserve"> відповідні зміни до розпису обласного бюджету на 2023 рік.</w:t>
      </w:r>
    </w:p>
    <w:p w14:paraId="5BCCC718" w14:textId="77777777" w:rsidR="00132542" w:rsidRPr="003A1966" w:rsidRDefault="00132542" w:rsidP="00E80266">
      <w:pPr>
        <w:tabs>
          <w:tab w:val="left" w:pos="540"/>
        </w:tabs>
        <w:ind w:firstLine="709"/>
        <w:jc w:val="both"/>
        <w:rPr>
          <w:sz w:val="28"/>
          <w:szCs w:val="28"/>
          <w:lang w:val="uk-UA"/>
        </w:rPr>
      </w:pPr>
    </w:p>
    <w:p w14:paraId="08B461AC" w14:textId="0B552D4B" w:rsidR="00017451" w:rsidRPr="003A1966" w:rsidRDefault="00132542" w:rsidP="00E80266">
      <w:pPr>
        <w:tabs>
          <w:tab w:val="left" w:pos="540"/>
        </w:tabs>
        <w:ind w:firstLine="709"/>
        <w:jc w:val="both"/>
        <w:rPr>
          <w:sz w:val="28"/>
          <w:szCs w:val="28"/>
          <w:lang w:val="uk-UA"/>
        </w:rPr>
      </w:pPr>
      <w:r>
        <w:rPr>
          <w:sz w:val="28"/>
          <w:szCs w:val="28"/>
          <w:lang w:val="uk-UA"/>
        </w:rPr>
        <w:t>4</w:t>
      </w:r>
      <w:r w:rsidR="00017451" w:rsidRPr="003A1966">
        <w:rPr>
          <w:sz w:val="28"/>
          <w:szCs w:val="28"/>
          <w:lang w:val="uk-UA"/>
        </w:rPr>
        <w:t>. </w:t>
      </w:r>
      <w:r w:rsidR="000B34DE" w:rsidRPr="003A196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A1966">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5F6E7BAE" w:rsidR="00017451" w:rsidRPr="003A1966" w:rsidRDefault="00017451" w:rsidP="00017451">
      <w:pPr>
        <w:rPr>
          <w:b/>
          <w:bCs/>
          <w:sz w:val="28"/>
          <w:szCs w:val="28"/>
          <w:lang w:val="uk-UA"/>
        </w:rPr>
      </w:pPr>
      <w:r w:rsidRPr="003A1966">
        <w:rPr>
          <w:bCs/>
          <w:sz w:val="28"/>
          <w:szCs w:val="28"/>
          <w:lang w:val="uk-UA"/>
        </w:rPr>
        <w:t>Начальник</w:t>
      </w:r>
      <w:r w:rsidRPr="003A1966">
        <w:rPr>
          <w:b/>
          <w:sz w:val="28"/>
          <w:szCs w:val="28"/>
          <w:lang w:val="uk-UA"/>
        </w:rPr>
        <w:tab/>
      </w:r>
      <w:r w:rsidRPr="003A1966">
        <w:rPr>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r>
      <w:r w:rsidRPr="003A1966">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0A0A0AB4" w:rsidR="000335A4" w:rsidRPr="003A1966" w:rsidRDefault="006B6C87" w:rsidP="00E14B06">
      <w:pPr>
        <w:rPr>
          <w:bCs/>
          <w:sz w:val="24"/>
          <w:szCs w:val="24"/>
          <w:lang w:val="uk-UA"/>
        </w:rPr>
      </w:pPr>
      <w:r w:rsidRPr="003A1966">
        <w:rPr>
          <w:bCs/>
          <w:sz w:val="24"/>
          <w:szCs w:val="24"/>
          <w:lang w:val="uk-UA"/>
        </w:rPr>
        <w:t xml:space="preserve">Юрій </w:t>
      </w:r>
      <w:proofErr w:type="spellStart"/>
      <w:r w:rsidRPr="003A1966">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Pr="003A1966">
        <w:rPr>
          <w:bCs/>
          <w:sz w:val="24"/>
          <w:szCs w:val="24"/>
          <w:lang w:val="uk-UA"/>
        </w:rPr>
        <w:t>212</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5B99078B" w14:textId="78AFDF4D" w:rsidR="00C706D2" w:rsidRPr="003A1966" w:rsidRDefault="00C706D2" w:rsidP="00E14B06">
      <w:pPr>
        <w:rPr>
          <w:bCs/>
          <w:sz w:val="24"/>
          <w:szCs w:val="24"/>
          <w:lang w:val="uk-UA"/>
        </w:rPr>
      </w:pPr>
    </w:p>
    <w:sectPr w:rsidR="00C706D2" w:rsidRPr="003A1966" w:rsidSect="005638B0">
      <w:headerReference w:type="first" r:id="rId9"/>
      <w:pgSz w:w="11906" w:h="16838"/>
      <w:pgMar w:top="397" w:right="567"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2FF50" w14:textId="77777777" w:rsidR="00D93B9A" w:rsidRDefault="00D93B9A" w:rsidP="009F090D">
      <w:r>
        <w:separator/>
      </w:r>
    </w:p>
  </w:endnote>
  <w:endnote w:type="continuationSeparator" w:id="0">
    <w:p w14:paraId="6EA80FB6" w14:textId="77777777" w:rsidR="00D93B9A" w:rsidRDefault="00D93B9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83A94" w14:textId="77777777" w:rsidR="00D93B9A" w:rsidRDefault="00D93B9A" w:rsidP="009F090D">
      <w:r>
        <w:separator/>
      </w:r>
    </w:p>
  </w:footnote>
  <w:footnote w:type="continuationSeparator" w:id="0">
    <w:p w14:paraId="40598259" w14:textId="77777777" w:rsidR="00D93B9A" w:rsidRDefault="00D93B9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89820075">
    <w:abstractNumId w:val="1"/>
  </w:num>
  <w:num w:numId="2" w16cid:durableId="1733119876">
    <w:abstractNumId w:val="0"/>
  </w:num>
  <w:num w:numId="3" w16cid:durableId="1703509024">
    <w:abstractNumId w:val="2"/>
  </w:num>
  <w:num w:numId="4" w16cid:durableId="2749925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1F54"/>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4B2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1966"/>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118"/>
    <w:rsid w:val="00476C4D"/>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1F91"/>
    <w:rsid w:val="00553BC0"/>
    <w:rsid w:val="00560A33"/>
    <w:rsid w:val="00560EE5"/>
    <w:rsid w:val="00561CC0"/>
    <w:rsid w:val="00563653"/>
    <w:rsid w:val="005638B0"/>
    <w:rsid w:val="00564959"/>
    <w:rsid w:val="005717C5"/>
    <w:rsid w:val="005727F3"/>
    <w:rsid w:val="00574467"/>
    <w:rsid w:val="00574C49"/>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47F0"/>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3B9A"/>
    <w:rsid w:val="00D959F2"/>
    <w:rsid w:val="00D96D13"/>
    <w:rsid w:val="00DA1140"/>
    <w:rsid w:val="00DA2C7A"/>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C7FE4"/>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8F68A-AC4E-425E-8161-59D9C094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930</Words>
  <Characters>531</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cp:revision>
  <cp:lastPrinted>2022-08-04T09:14:00Z</cp:lastPrinted>
  <dcterms:created xsi:type="dcterms:W3CDTF">2023-09-19T05:49:00Z</dcterms:created>
  <dcterms:modified xsi:type="dcterms:W3CDTF">2023-10-13T11:26:00Z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